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ind w:left="272" w:firstLine="0"/>
        <w:jc w:val="center"/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color w:val="6e2e9f"/>
          <w:sz w:val="36"/>
          <w:szCs w:val="36"/>
          <w:u w:val="single"/>
          <w:rtl w:val="0"/>
        </w:rPr>
        <w:t xml:space="preserve">Route One Transport History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before="72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ind w:left="540" w:right="525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September 2015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two driven entrepreneurs,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Eduard Litvac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and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Rubens Gheorghe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embarked on a journey to redefine the trucking industry. They founded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Route One Transport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with just four trucks, but their ambitions stretched far beyond their modest beginnings. Inspired by the iconic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US Route 1 highway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in New Jersey, where Eduard first lived when he arrived in the United States, the company’s name symbolized a commitment to growth and forward movement.</w:t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widowControl w:val="0"/>
        <w:spacing w:after="0" w:before="268" w:line="240" w:lineRule="auto"/>
        <w:ind w:left="546" w:firstLine="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Building a Foundation of Success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left="546" w:right="524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Route One Transport quickly distinguished itself by emphasizing relationships and strategic partnerships. The founders knew that building a successful trucking company wasn’t just about trucks—it was about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connecting with brokers, establishing a strong credit reputation, and securing top-tier insurance providers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This approach created a stable foundation that enabled rapid growth. By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2019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Route One Transport had expanded its fleet to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100 trucks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paving the way for long-term success.</w:t>
      </w:r>
    </w:p>
    <w:p w:rsidR="00000000" w:rsidDel="00000000" w:rsidP="00000000" w:rsidRDefault="00000000" w:rsidRPr="00000000" w14:paraId="00000007">
      <w:pPr>
        <w:widowControl w:val="0"/>
        <w:spacing w:before="267" w:line="240" w:lineRule="auto"/>
        <w:ind w:left="546" w:right="525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Their dedication to operational excellence and customer satisfaction paid off handsomely. In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2022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the company hit a major milestone by generating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$35 million in gross revenue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What had begun as a small operation was now a major player in the trucking industry, standing out through a mix of strategic foresight and tireless work.</w:t>
      </w:r>
    </w:p>
    <w:p w:rsidR="00000000" w:rsidDel="00000000" w:rsidP="00000000" w:rsidRDefault="00000000" w:rsidRPr="00000000" w14:paraId="00000008">
      <w:pPr>
        <w:widowControl w:val="0"/>
        <w:spacing w:before="1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4"/>
        <w:keepNext w:val="0"/>
        <w:keepLines w:val="0"/>
        <w:widowControl w:val="0"/>
        <w:spacing w:after="0" w:before="1" w:line="240" w:lineRule="auto"/>
        <w:ind w:left="547" w:firstLine="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A Vision for National Expansion</w:t>
      </w:r>
    </w:p>
    <w:p w:rsidR="00000000" w:rsidDel="00000000" w:rsidP="00000000" w:rsidRDefault="00000000" w:rsidRPr="00000000" w14:paraId="0000000A">
      <w:pPr>
        <w:widowControl w:val="0"/>
        <w:spacing w:before="266" w:line="240" w:lineRule="auto"/>
        <w:ind w:left="547" w:right="522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vision for Route One Transport didn’t stop at financial achievements. Eduard and Rubens had a bigger dream: to turn the company into a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national leader with multiple locations across three different states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Their ultimate goal is for Route One Transport to become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the largest Conestoga company in the United States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offering superior transportation solutions with innovative tarping systems to protect cargo and meet customer needs.</w:t>
      </w:r>
    </w:p>
    <w:p w:rsidR="00000000" w:rsidDel="00000000" w:rsidP="00000000" w:rsidRDefault="00000000" w:rsidRPr="00000000" w14:paraId="0000000B">
      <w:pPr>
        <w:widowControl w:val="0"/>
        <w:spacing w:before="1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4"/>
        <w:keepNext w:val="0"/>
        <w:keepLines w:val="0"/>
        <w:widowControl w:val="0"/>
        <w:spacing w:after="0" w:before="0" w:line="240" w:lineRule="auto"/>
        <w:ind w:left="547" w:firstLine="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More Than a Trucking Company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ind w:left="547" w:right="523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Route One Transport’s success became the springboard for even more opportunities. The financial resources and industry connections they gained empowered the founders to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start other businesses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further diversifying their impact across industries. Route One Transport wasn’t just about moving goods—it became an engine of growth, innovation, and entrepreneurship.</w:t>
      </w:r>
    </w:p>
    <w:p w:rsidR="00000000" w:rsidDel="00000000" w:rsidP="00000000" w:rsidRDefault="00000000" w:rsidRPr="00000000" w14:paraId="0000000F">
      <w:pPr>
        <w:widowControl w:val="0"/>
        <w:spacing w:before="1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4"/>
        <w:keepNext w:val="0"/>
        <w:keepLines w:val="0"/>
        <w:widowControl w:val="0"/>
        <w:spacing w:after="0" w:before="0" w:line="240" w:lineRule="auto"/>
        <w:ind w:left="548" w:firstLine="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A Continuing Legacy of Progress</w:t>
      </w:r>
    </w:p>
    <w:p w:rsidR="00000000" w:rsidDel="00000000" w:rsidP="00000000" w:rsidRDefault="00000000" w:rsidRPr="00000000" w14:paraId="00000011">
      <w:pPr>
        <w:widowControl w:val="0"/>
        <w:spacing w:before="267" w:line="240" w:lineRule="auto"/>
        <w:ind w:left="549" w:right="526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Today, Route One Transport represents a success story that goes far beyond its humble origins. The company’s name, inspired by the US Route 1 highway, reflects its journey: always moving forward, always building connections, and always expanding its horizons. As it continues to grow, the founders remain committed to transforming Route One Transport into a household name in trucking, proving that with vision and determination, even four trucks can drive a business empire.</w:t>
      </w:r>
    </w:p>
    <w:p w:rsidR="00000000" w:rsidDel="00000000" w:rsidP="00000000" w:rsidRDefault="00000000" w:rsidRPr="00000000" w14:paraId="00000012">
      <w:pPr>
        <w:widowControl w:val="0"/>
        <w:spacing w:before="1" w:line="240" w:lineRule="auto"/>
        <w:ind w:left="550" w:right="523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With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national expansion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on the horizon and a growing fleet under their management, Eduard Litvac and Rubens Gheorghe are steering Route One Transport toward a future where it will not only dominate the Conestoga market but also redefine excellence in transportation.</w:t>
      </w:r>
    </w:p>
    <w:p w:rsidR="00000000" w:rsidDel="00000000" w:rsidP="00000000" w:rsidRDefault="00000000" w:rsidRPr="00000000" w14:paraId="00000013">
      <w:pPr>
        <w:widowControl w:val="0"/>
        <w:spacing w:before="1" w:line="240" w:lineRule="auto"/>
        <w:ind w:left="550" w:right="523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832"/>
        </w:tabs>
        <w:spacing w:before="1" w:line="240" w:lineRule="auto"/>
        <w:ind w:right="528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